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183632" w14:textId="29FCC914" w:rsidR="00B34446" w:rsidRDefault="00B43DE2">
      <w:r>
        <w:rPr>
          <w:noProof/>
        </w:rPr>
        <w:drawing>
          <wp:inline distT="0" distB="0" distL="0" distR="0" wp14:anchorId="0AA827A5" wp14:editId="5C2FBB4B">
            <wp:extent cx="5274310" cy="4382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D7F5" w14:textId="1593864B" w:rsidR="00B43DE2" w:rsidRDefault="00B43DE2">
      <w:r>
        <w:rPr>
          <w:noProof/>
        </w:rPr>
        <w:drawing>
          <wp:inline distT="0" distB="0" distL="0" distR="0" wp14:anchorId="5ABD48FF" wp14:editId="074C10F9">
            <wp:extent cx="5274310" cy="30765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AD08" w14:textId="52C009A0" w:rsidR="008214FB" w:rsidRDefault="008214FB">
      <w:r>
        <w:rPr>
          <w:noProof/>
        </w:rPr>
        <w:lastRenderedPageBreak/>
        <w:drawing>
          <wp:inline distT="0" distB="0" distL="0" distR="0" wp14:anchorId="18849624" wp14:editId="4CC8A88F">
            <wp:extent cx="5274310" cy="31248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2E18" w14:textId="4632510C" w:rsidR="00BF5E74" w:rsidRDefault="00BF5E74">
      <w:r>
        <w:rPr>
          <w:noProof/>
        </w:rPr>
        <w:drawing>
          <wp:inline distT="0" distB="0" distL="0" distR="0" wp14:anchorId="7C26C068" wp14:editId="71D68306">
            <wp:extent cx="5274310" cy="13823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1573" w14:textId="2E7E3E73" w:rsidR="00922F1E" w:rsidRDefault="00922F1E">
      <w:r>
        <w:rPr>
          <w:noProof/>
        </w:rPr>
        <w:drawing>
          <wp:inline distT="0" distB="0" distL="0" distR="0" wp14:anchorId="15ACF2D8" wp14:editId="26ED01F1">
            <wp:extent cx="3857625" cy="6953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9F83" w14:textId="63AA4758" w:rsidR="00F17AB1" w:rsidRDefault="00F17AB1"/>
    <w:p w14:paraId="167FE43F" w14:textId="6C408695" w:rsidR="00F17AB1" w:rsidRDefault="00F17AB1">
      <w:r>
        <w:rPr>
          <w:noProof/>
        </w:rPr>
        <w:drawing>
          <wp:inline distT="0" distB="0" distL="0" distR="0" wp14:anchorId="43753050" wp14:editId="3C1E498F">
            <wp:extent cx="5274310" cy="8331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EABC" w14:textId="2DCEADEF" w:rsidR="007F47B3" w:rsidRDefault="007F47B3">
      <w:r>
        <w:rPr>
          <w:noProof/>
        </w:rPr>
        <w:drawing>
          <wp:inline distT="0" distB="0" distL="0" distR="0" wp14:anchorId="6B8F9D36" wp14:editId="7F8F0C10">
            <wp:extent cx="3838575" cy="10572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87DB" w14:textId="21F89A1A" w:rsidR="007F47B3" w:rsidRDefault="007F47B3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612EA8D" wp14:editId="0EBCE7B6">
            <wp:extent cx="1657350" cy="7429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8EF7" w14:textId="04AD5E4A" w:rsidR="00F35CC2" w:rsidRDefault="00F35CC2">
      <w:r>
        <w:rPr>
          <w:noProof/>
        </w:rPr>
        <w:lastRenderedPageBreak/>
        <w:drawing>
          <wp:inline distT="0" distB="0" distL="0" distR="0" wp14:anchorId="7D2D7F61" wp14:editId="557CB1FC">
            <wp:extent cx="3171825" cy="4572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E0C7" w14:textId="4E610918" w:rsidR="00946DEE" w:rsidRDefault="00946DEE">
      <w:r>
        <w:rPr>
          <w:noProof/>
        </w:rPr>
        <w:drawing>
          <wp:inline distT="0" distB="0" distL="0" distR="0" wp14:anchorId="24962EB7" wp14:editId="308AE372">
            <wp:extent cx="4886325" cy="13811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B4EF" w14:textId="45781F26" w:rsidR="007E474F" w:rsidRDefault="007E474F"/>
    <w:p w14:paraId="2C4FC50E" w14:textId="15F4DC54" w:rsidR="007E474F" w:rsidRDefault="007E474F">
      <w:r>
        <w:rPr>
          <w:noProof/>
        </w:rPr>
        <w:drawing>
          <wp:inline distT="0" distB="0" distL="0" distR="0" wp14:anchorId="4F75B7BE" wp14:editId="0B9E309D">
            <wp:extent cx="5274310" cy="8121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3637" w14:textId="4F386D57" w:rsidR="00772F84" w:rsidRDefault="00772F84">
      <w:r>
        <w:rPr>
          <w:noProof/>
        </w:rPr>
        <w:drawing>
          <wp:inline distT="0" distB="0" distL="0" distR="0" wp14:anchorId="73566B6A" wp14:editId="5563BDBD">
            <wp:extent cx="2809875" cy="8286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77E0" w14:textId="47B70077" w:rsidR="00772F84" w:rsidRDefault="00772F84">
      <w:r>
        <w:rPr>
          <w:noProof/>
        </w:rPr>
        <w:lastRenderedPageBreak/>
        <w:drawing>
          <wp:inline distT="0" distB="0" distL="0" distR="0" wp14:anchorId="7B6E21ED" wp14:editId="145FA2D7">
            <wp:extent cx="5274310" cy="45389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A7A7" w14:textId="6BC18403" w:rsidR="00B45471" w:rsidRDefault="00B45471"/>
    <w:p w14:paraId="79F258D4" w14:textId="04D6CBA5" w:rsidR="00B45471" w:rsidRDefault="00B45471">
      <w:r>
        <w:rPr>
          <w:noProof/>
        </w:rPr>
        <w:drawing>
          <wp:inline distT="0" distB="0" distL="0" distR="0" wp14:anchorId="71A27AA5" wp14:editId="7BDA7B22">
            <wp:extent cx="5274310" cy="34823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31F6" w14:textId="79AAEE3B" w:rsidR="00E1332A" w:rsidRDefault="00E1332A">
      <w:r>
        <w:rPr>
          <w:noProof/>
        </w:rPr>
        <w:lastRenderedPageBreak/>
        <w:drawing>
          <wp:inline distT="0" distB="0" distL="0" distR="0" wp14:anchorId="1F881476" wp14:editId="3DB11F49">
            <wp:extent cx="5274310" cy="8978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361C" w14:textId="0587389E" w:rsidR="00970813" w:rsidRDefault="00472997">
      <w:hyperlink r:id="rId23" w:history="1">
        <w:r w:rsidR="00084D0A">
          <w:rPr>
            <w:rStyle w:val="a7"/>
          </w:rPr>
          <w:t>https://blog.csdn.net/weixin_45393094/article/details/106160234</w:t>
        </w:r>
      </w:hyperlink>
    </w:p>
    <w:p w14:paraId="2F93B85A" w14:textId="51141BF4" w:rsidR="00840BA9" w:rsidRDefault="00840BA9"/>
    <w:p w14:paraId="0B812F85" w14:textId="7E2EF3AB" w:rsidR="00840BA9" w:rsidRDefault="0088427C">
      <w:r>
        <w:rPr>
          <w:noProof/>
        </w:rPr>
        <w:drawing>
          <wp:inline distT="0" distB="0" distL="0" distR="0" wp14:anchorId="35B99285" wp14:editId="3F1A379C">
            <wp:extent cx="5274310" cy="21799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D36D" w14:textId="34F3A24B" w:rsidR="003D1400" w:rsidRDefault="005C6423">
      <w:r>
        <w:rPr>
          <w:rFonts w:hint="eastAsia"/>
        </w:rPr>
        <w:t>同步异步有重试机制，不会因为网络抖动而数据丢失</w:t>
      </w:r>
    </w:p>
    <w:p w14:paraId="01A5E494" w14:textId="6E0985CA" w:rsidR="005C6423" w:rsidRDefault="005C6423">
      <w:r>
        <w:rPr>
          <w:noProof/>
        </w:rPr>
        <w:drawing>
          <wp:inline distT="0" distB="0" distL="0" distR="0" wp14:anchorId="61719E4F" wp14:editId="74B081D6">
            <wp:extent cx="5274310" cy="15982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881F" w14:textId="0B990347" w:rsidR="00993FF2" w:rsidRDefault="00993FF2"/>
    <w:p w14:paraId="081F7192" w14:textId="4D0CA96F" w:rsidR="00993FF2" w:rsidRDefault="00993FF2">
      <w:r>
        <w:rPr>
          <w:noProof/>
        </w:rPr>
        <w:lastRenderedPageBreak/>
        <w:drawing>
          <wp:inline distT="0" distB="0" distL="0" distR="0" wp14:anchorId="79CCD2EC" wp14:editId="21328801">
            <wp:extent cx="5274310" cy="29870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1201" w14:textId="36874CC5" w:rsidR="003D1400" w:rsidRDefault="00531317">
      <w:r>
        <w:rPr>
          <w:noProof/>
        </w:rPr>
        <w:drawing>
          <wp:inline distT="0" distB="0" distL="0" distR="0" wp14:anchorId="6384B3C8" wp14:editId="2637504A">
            <wp:extent cx="5274310" cy="11017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F076" w14:textId="682E469A" w:rsidR="00251985" w:rsidRDefault="00B709EA">
      <w:r>
        <w:rPr>
          <w:noProof/>
        </w:rPr>
        <w:drawing>
          <wp:inline distT="0" distB="0" distL="0" distR="0" wp14:anchorId="7E31E2D6" wp14:editId="1EE23C41">
            <wp:extent cx="5274310" cy="22396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7C9A" w14:textId="77777777" w:rsidR="00B709EA" w:rsidRDefault="00B709EA"/>
    <w:p w14:paraId="2CFD557F" w14:textId="56D3312E" w:rsidR="00251985" w:rsidRDefault="00251985">
      <w:r>
        <w:rPr>
          <w:noProof/>
        </w:rPr>
        <w:drawing>
          <wp:inline distT="0" distB="0" distL="0" distR="0" wp14:anchorId="5A700B6B" wp14:editId="7A2BE107">
            <wp:extent cx="5274310" cy="18745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A06" w:rsidRPr="00E67A06">
        <w:rPr>
          <w:noProof/>
        </w:rPr>
        <w:lastRenderedPageBreak/>
        <w:drawing>
          <wp:inline distT="0" distB="0" distL="0" distR="0" wp14:anchorId="19E9A871" wp14:editId="52B3CD2E">
            <wp:extent cx="3625850" cy="83756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A50A8" w14:textId="06551CCB" w:rsidR="00A26F84" w:rsidRDefault="00A26F84"/>
    <w:p w14:paraId="0A3E5078" w14:textId="46A98990" w:rsidR="00A26F84" w:rsidRDefault="00A26F84">
      <w:r>
        <w:rPr>
          <w:noProof/>
        </w:rPr>
        <w:drawing>
          <wp:inline distT="0" distB="0" distL="0" distR="0" wp14:anchorId="440C50BD" wp14:editId="1652F46D">
            <wp:extent cx="5274310" cy="2313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20F1" w14:textId="05016CDD" w:rsidR="0044054B" w:rsidRDefault="0044054B">
      <w:r>
        <w:rPr>
          <w:noProof/>
        </w:rPr>
        <w:drawing>
          <wp:inline distT="0" distB="0" distL="0" distR="0" wp14:anchorId="058ACAF5" wp14:editId="76CBD6EE">
            <wp:extent cx="5274310" cy="1169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0C44" w14:textId="3CE6F8F4" w:rsidR="0044054B" w:rsidRDefault="0044054B">
      <w:r>
        <w:rPr>
          <w:noProof/>
        </w:rPr>
        <w:drawing>
          <wp:inline distT="0" distB="0" distL="0" distR="0" wp14:anchorId="076953AC" wp14:editId="5D67924C">
            <wp:extent cx="5274310" cy="13658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86AE" w14:textId="6F39E45C" w:rsidR="006C1C20" w:rsidRDefault="006C1C20">
      <w:r>
        <w:rPr>
          <w:rFonts w:hint="eastAsia"/>
        </w:rPr>
        <w:t>一个que</w:t>
      </w:r>
      <w:r>
        <w:t>ue</w:t>
      </w:r>
      <w:r>
        <w:rPr>
          <w:rFonts w:hint="eastAsia"/>
        </w:rPr>
        <w:t>只能被一个消费者消费</w:t>
      </w:r>
    </w:p>
    <w:p w14:paraId="29005A2B" w14:textId="67C468E2" w:rsidR="003D1400" w:rsidRDefault="003D1400"/>
    <w:p w14:paraId="74F89764" w14:textId="3BEB9910" w:rsidR="003822F6" w:rsidRDefault="003822F6">
      <w:r>
        <w:rPr>
          <w:noProof/>
        </w:rPr>
        <w:drawing>
          <wp:inline distT="0" distB="0" distL="0" distR="0" wp14:anchorId="674A4356" wp14:editId="377FFAFA">
            <wp:extent cx="5274310" cy="3581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D70C" w14:textId="2431EBA9" w:rsidR="003822F6" w:rsidRDefault="003822F6">
      <w:r>
        <w:rPr>
          <w:rFonts w:hint="eastAsia"/>
        </w:rPr>
        <w:t>网络原因没有收到消费者回应，其实是到达消费者了的，那可能触发重试机制，导致重复消费</w:t>
      </w:r>
    </w:p>
    <w:p w14:paraId="214C65F4" w14:textId="43CC2CC6" w:rsidR="003822F6" w:rsidRDefault="003822F6">
      <w:r>
        <w:rPr>
          <w:noProof/>
        </w:rPr>
        <w:drawing>
          <wp:inline distT="0" distB="0" distL="0" distR="0" wp14:anchorId="1023451D" wp14:editId="5CC915A3">
            <wp:extent cx="5274310" cy="4737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8D9C" w14:textId="122D8E6A" w:rsidR="003822F6" w:rsidRDefault="003822F6">
      <w:r>
        <w:rPr>
          <w:noProof/>
        </w:rPr>
        <w:drawing>
          <wp:inline distT="0" distB="0" distL="0" distR="0" wp14:anchorId="30C53C24" wp14:editId="19A10154">
            <wp:extent cx="2381250" cy="4476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2B15" w14:textId="594032DD" w:rsidR="00DA37F1" w:rsidRDefault="00DA37F1">
      <w:r>
        <w:rPr>
          <w:noProof/>
        </w:rPr>
        <w:lastRenderedPageBreak/>
        <w:drawing>
          <wp:inline distT="0" distB="0" distL="0" distR="0" wp14:anchorId="0EEC28B9" wp14:editId="065E6B1E">
            <wp:extent cx="5274310" cy="41814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1652" w14:textId="58D16B15" w:rsidR="003822F6" w:rsidRDefault="003822F6">
      <w:pPr>
        <w:rPr>
          <w:noProof/>
        </w:rPr>
      </w:pPr>
      <w:r>
        <w:rPr>
          <w:noProof/>
        </w:rPr>
        <w:drawing>
          <wp:inline distT="0" distB="0" distL="0" distR="0" wp14:anchorId="327AF6C6" wp14:editId="3259D229">
            <wp:extent cx="2952750" cy="3905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F877" w14:textId="457FF706" w:rsidR="003822F6" w:rsidRDefault="000D6840">
      <w:r>
        <w:rPr>
          <w:noProof/>
        </w:rPr>
        <w:drawing>
          <wp:inline distT="0" distB="0" distL="0" distR="0" wp14:anchorId="6C64ED62" wp14:editId="03D154B0">
            <wp:extent cx="5274310" cy="8039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6FA1" w14:textId="16FBAE64" w:rsidR="00E67B9F" w:rsidRDefault="00E67B9F">
      <w:r>
        <w:rPr>
          <w:noProof/>
        </w:rPr>
        <w:lastRenderedPageBreak/>
        <w:drawing>
          <wp:inline distT="0" distB="0" distL="0" distR="0" wp14:anchorId="28AC54B2" wp14:editId="57093323">
            <wp:extent cx="5274310" cy="34309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02A7" w14:textId="0F49B9E9" w:rsidR="00E67B9F" w:rsidRDefault="00E67B9F">
      <w:r>
        <w:rPr>
          <w:rFonts w:hint="eastAsia"/>
        </w:rPr>
        <w:t>配置连接，yml配置后@value拿取</w:t>
      </w:r>
    </w:p>
    <w:p w14:paraId="1A6DCBA1" w14:textId="5C0D5002" w:rsidR="00AD7A1A" w:rsidRDefault="00472997">
      <w:hyperlink r:id="rId41" w:history="1">
        <w:r w:rsidR="00C618F6">
          <w:rPr>
            <w:rStyle w:val="a7"/>
          </w:rPr>
          <w:t>https://www.cnblogs.com/bao-bei/p/13162975.html</w:t>
        </w:r>
      </w:hyperlink>
    </w:p>
    <w:p w14:paraId="1ADB9BB3" w14:textId="75F0D4E7" w:rsidR="00E67B9F" w:rsidRDefault="00E67B9F"/>
    <w:p w14:paraId="33248892" w14:textId="77777777" w:rsidR="00E67B9F" w:rsidRDefault="00E67B9F"/>
    <w:p w14:paraId="06F30C8B" w14:textId="7C5BB36D" w:rsidR="00DA37F1" w:rsidRDefault="00DA37F1">
      <w:r>
        <w:rPr>
          <w:noProof/>
        </w:rPr>
        <w:drawing>
          <wp:inline distT="0" distB="0" distL="0" distR="0" wp14:anchorId="76FC19BC" wp14:editId="097FE4E9">
            <wp:extent cx="5274310" cy="30206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65A4" w14:textId="2E799BDC" w:rsidR="00011335" w:rsidRDefault="00011335">
      <w:r>
        <w:rPr>
          <w:rFonts w:hint="eastAsia"/>
        </w:rPr>
        <w:t>消费者</w:t>
      </w:r>
      <w:r w:rsidR="00561BC0">
        <w:rPr>
          <w:rFonts w:hint="eastAsia"/>
        </w:rPr>
        <w:t>返</w:t>
      </w:r>
      <w:r>
        <w:rPr>
          <w:rFonts w:hint="eastAsia"/>
        </w:rPr>
        <w:t>回consum</w:t>
      </w:r>
      <w:r>
        <w:t>e</w:t>
      </w:r>
      <w:r>
        <w:rPr>
          <w:rFonts w:hint="eastAsia"/>
        </w:rPr>
        <w:t>_</w:t>
      </w:r>
      <w:r>
        <w:t>success</w:t>
      </w:r>
      <w:r>
        <w:rPr>
          <w:rFonts w:hint="eastAsia"/>
        </w:rPr>
        <w:t>时，队列才会认为消费成功</w:t>
      </w:r>
    </w:p>
    <w:p w14:paraId="58E2B851" w14:textId="21C37E0A" w:rsidR="002F5E6F" w:rsidRDefault="009B18F0">
      <w:r>
        <w:rPr>
          <w:noProof/>
        </w:rPr>
        <w:lastRenderedPageBreak/>
        <w:drawing>
          <wp:inline distT="0" distB="0" distL="0" distR="0" wp14:anchorId="43FB7E54" wp14:editId="18BF1A96">
            <wp:extent cx="5274310" cy="29197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0D6A" w14:textId="4A7C18E9" w:rsidR="001450BD" w:rsidRDefault="001450BD">
      <w:r>
        <w:rPr>
          <w:rFonts w:hint="eastAsia"/>
        </w:rPr>
        <w:t>消息队列提供ack机制，消费者放回成功后才是真正的成功，返回重试则不断重试，重试到一定次数得人工介入处理。</w:t>
      </w:r>
    </w:p>
    <w:p w14:paraId="15D48062" w14:textId="2FB33BD8" w:rsidR="001450BD" w:rsidRDefault="001450BD">
      <w:r>
        <w:rPr>
          <w:rFonts w:hint="eastAsia"/>
        </w:rPr>
        <w:t>消费者需要做好幂等性处理和日志处理</w:t>
      </w:r>
    </w:p>
    <w:p w14:paraId="3765E83B" w14:textId="5B8AE018" w:rsidR="001450BD" w:rsidRDefault="001450BD"/>
    <w:p w14:paraId="79C3EF8D" w14:textId="77777777" w:rsidR="001450BD" w:rsidRDefault="001450BD"/>
    <w:p w14:paraId="7ED6EFBE" w14:textId="437D65CC" w:rsidR="003822F6" w:rsidRDefault="00531FF6">
      <w:r>
        <w:rPr>
          <w:noProof/>
        </w:rPr>
        <w:drawing>
          <wp:inline distT="0" distB="0" distL="0" distR="0" wp14:anchorId="77F02A1F" wp14:editId="71520548">
            <wp:extent cx="5274310" cy="13284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20C5" w14:textId="64E02F5B" w:rsidR="00B14813" w:rsidRDefault="00B14813">
      <w:r>
        <w:rPr>
          <w:noProof/>
        </w:rPr>
        <w:drawing>
          <wp:inline distT="0" distB="0" distL="0" distR="0" wp14:anchorId="63C40E13" wp14:editId="19F62172">
            <wp:extent cx="5274310" cy="6750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9C7D" w14:textId="1ED1979F" w:rsidR="00E43CCE" w:rsidRDefault="00E43CCE">
      <w:r>
        <w:rPr>
          <w:noProof/>
        </w:rPr>
        <w:drawing>
          <wp:inline distT="0" distB="0" distL="0" distR="0" wp14:anchorId="016657DB" wp14:editId="4E450B34">
            <wp:extent cx="2295525" cy="5524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7DBC" w14:textId="2A1B6D8D" w:rsidR="00E43CCE" w:rsidRDefault="00E43CCE">
      <w:r>
        <w:rPr>
          <w:noProof/>
        </w:rPr>
        <w:drawing>
          <wp:inline distT="0" distB="0" distL="0" distR="0" wp14:anchorId="41C4DB62" wp14:editId="3821069C">
            <wp:extent cx="2371725" cy="9906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8021" w14:textId="33543162" w:rsidR="00E43CCE" w:rsidRDefault="00E43CCE">
      <w:r>
        <w:rPr>
          <w:noProof/>
        </w:rPr>
        <w:lastRenderedPageBreak/>
        <w:drawing>
          <wp:inline distT="0" distB="0" distL="0" distR="0" wp14:anchorId="29F3555C" wp14:editId="771E84B5">
            <wp:extent cx="4810125" cy="14382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4848" w14:textId="55647404" w:rsidR="00F757E8" w:rsidRDefault="00472997">
      <w:hyperlink r:id="rId49" w:history="1">
        <w:r w:rsidR="00F757E8">
          <w:rPr>
            <w:rStyle w:val="a7"/>
          </w:rPr>
          <w:t>https://blog.csdn.net/W_317/article/details/104556265</w:t>
        </w:r>
      </w:hyperlink>
    </w:p>
    <w:p w14:paraId="09C3A2D6" w14:textId="4BD4636E" w:rsidR="00EA2E92" w:rsidRDefault="00EA2E92">
      <w:r>
        <w:rPr>
          <w:noProof/>
        </w:rPr>
        <w:drawing>
          <wp:inline distT="0" distB="0" distL="0" distR="0" wp14:anchorId="16731EFB" wp14:editId="60457127">
            <wp:extent cx="5274310" cy="23729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4CEE" w14:textId="77777777" w:rsidR="00F01F88" w:rsidRPr="00C12995" w:rsidRDefault="00F01F88" w:rsidP="00F01F88">
      <w:pPr>
        <w:pStyle w:val="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HiddenHorzOCR" w:hAnsi="HiddenHorzOCR" w:hint="eastAsia"/>
          <w:color w:val="434342"/>
          <w:sz w:val="19"/>
          <w:szCs w:val="19"/>
        </w:rPr>
        <w:t>1</w:t>
      </w:r>
      <w:r>
        <w:rPr>
          <w:rFonts w:ascii="HiddenHorzOCR" w:hAnsi="HiddenHorzOCR"/>
          <w:color w:val="434342"/>
          <w:sz w:val="19"/>
          <w:szCs w:val="19"/>
        </w:rPr>
        <w:t>0,</w:t>
      </w:r>
      <w:r w:rsidRPr="00C12995">
        <w:rPr>
          <w:rFonts w:ascii="Segoe UI" w:hAnsi="Segoe UI" w:cs="Segoe UI"/>
          <w:color w:val="24292E"/>
        </w:rPr>
        <w:t xml:space="preserve"> Broker Server</w:t>
      </w:r>
    </w:p>
    <w:p w14:paraId="1027300A" w14:textId="77777777" w:rsidR="00F01F88" w:rsidRDefault="00F01F88" w:rsidP="00F01F8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消息中转角色，负责存储消息、转发消息。代理服务器在</w:t>
      </w:r>
      <w:r>
        <w:rPr>
          <w:rFonts w:ascii="Segoe UI" w:hAnsi="Segoe UI" w:cs="Segoe UI"/>
          <w:color w:val="24292E"/>
          <w:shd w:val="clear" w:color="auto" w:fill="FFFFFF"/>
        </w:rPr>
        <w:t>RocketMQ</w:t>
      </w:r>
      <w:r>
        <w:rPr>
          <w:rFonts w:ascii="Segoe UI" w:hAnsi="Segoe UI" w:cs="Segoe UI"/>
          <w:color w:val="24292E"/>
          <w:shd w:val="clear" w:color="auto" w:fill="FFFFFF"/>
        </w:rPr>
        <w:t>系统中负责接收从生产者发送来的消息并存储、同时为消费者的拉取请求作准备。代理服务器也存储消息相关的元数据，包括消费者组、消费进度偏移和主题和队列消息等。</w:t>
      </w:r>
    </w:p>
    <w:p w14:paraId="4A6AA090" w14:textId="77777777" w:rsidR="00F01F88" w:rsidRDefault="00F01F88" w:rsidP="00F01F88">
      <w:pPr>
        <w:pStyle w:val="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1</w:t>
      </w:r>
      <w:r>
        <w:rPr>
          <w:rFonts w:ascii="Segoe UI" w:hAnsi="Segoe UI" w:cs="Segoe UI"/>
          <w:color w:val="24292E"/>
          <w:shd w:val="clear" w:color="auto" w:fill="FFFFFF"/>
        </w:rPr>
        <w:t>1</w:t>
      </w:r>
      <w:r>
        <w:rPr>
          <w:rFonts w:ascii="Segoe UI" w:hAnsi="Segoe UI" w:cs="Segoe UI"/>
          <w:color w:val="24292E"/>
        </w:rPr>
        <w:t>名字服务（</w:t>
      </w:r>
      <w:r>
        <w:rPr>
          <w:rFonts w:ascii="Segoe UI" w:hAnsi="Segoe UI" w:cs="Segoe UI"/>
          <w:color w:val="24292E"/>
        </w:rPr>
        <w:t>Name Server</w:t>
      </w:r>
      <w:r>
        <w:rPr>
          <w:rFonts w:ascii="Segoe UI" w:hAnsi="Segoe UI" w:cs="Segoe UI"/>
          <w:color w:val="24292E"/>
        </w:rPr>
        <w:t>）</w:t>
      </w:r>
    </w:p>
    <w:p w14:paraId="779E7F3D" w14:textId="77777777" w:rsidR="00F01F88" w:rsidRDefault="00F01F88" w:rsidP="00F01F88">
      <w:pPr>
        <w:pStyle w:val="a8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名称服务充当路由消息的提供者。生产者或消费者能够通过名字服务查找各主题相应的</w:t>
      </w:r>
      <w:r>
        <w:rPr>
          <w:rFonts w:ascii="Segoe UI" w:hAnsi="Segoe UI" w:cs="Segoe UI"/>
          <w:color w:val="24292E"/>
        </w:rPr>
        <w:t>Broker IP</w:t>
      </w:r>
      <w:r>
        <w:rPr>
          <w:rFonts w:ascii="Segoe UI" w:hAnsi="Segoe UI" w:cs="Segoe UI"/>
          <w:color w:val="24292E"/>
        </w:rPr>
        <w:t>列表。多个</w:t>
      </w:r>
      <w:r>
        <w:rPr>
          <w:rFonts w:ascii="Segoe UI" w:hAnsi="Segoe UI" w:cs="Segoe UI"/>
          <w:color w:val="24292E"/>
        </w:rPr>
        <w:t>Namesrv</w:t>
      </w:r>
      <w:r>
        <w:rPr>
          <w:rFonts w:ascii="Segoe UI" w:hAnsi="Segoe UI" w:cs="Segoe UI"/>
          <w:color w:val="24292E"/>
        </w:rPr>
        <w:t>实例组成集群，但相互独立，没有信息交换。</w:t>
      </w:r>
    </w:p>
    <w:p w14:paraId="2DF75040" w14:textId="033920AE" w:rsidR="00F01F88" w:rsidRPr="00B8657C" w:rsidRDefault="00F01F88" w:rsidP="00B8657C">
      <w:pPr>
        <w:widowControl/>
        <w:jc w:val="left"/>
        <w:rPr>
          <w:rFonts w:ascii="Segoe UI" w:hAnsi="Segoe UI" w:cs="Segoe UI"/>
          <w:color w:val="24292E"/>
        </w:rPr>
      </w:pPr>
      <w:r>
        <w:rPr>
          <w:rFonts w:ascii="HiddenHorzOCR" w:hAnsi="HiddenHorzOCR" w:hint="eastAsia"/>
          <w:color w:val="434342"/>
          <w:sz w:val="19"/>
          <w:szCs w:val="19"/>
        </w:rPr>
        <w:t>相当于注册中心，</w:t>
      </w:r>
      <w:r>
        <w:rPr>
          <w:rFonts w:ascii="Segoe UI" w:hAnsi="Segoe UI" w:cs="Segoe UI"/>
          <w:color w:val="24292E"/>
        </w:rPr>
        <w:t>Broker</w:t>
      </w:r>
      <w:r>
        <w:rPr>
          <w:rFonts w:ascii="Segoe UI" w:hAnsi="Segoe UI" w:cs="Segoe UI" w:hint="eastAsia"/>
          <w:color w:val="24292E"/>
        </w:rPr>
        <w:t>相当于数据库</w:t>
      </w:r>
    </w:p>
    <w:p w14:paraId="481BB5B8" w14:textId="77777777" w:rsidR="003A1D24" w:rsidRDefault="003A1D24" w:rsidP="003A1D24"/>
    <w:p w14:paraId="6A1730AD" w14:textId="39700CDC" w:rsidR="003A1D24" w:rsidRDefault="003A1D24" w:rsidP="003A1D24">
      <w:r>
        <w:t>电商应用转变成基于消息队列的方式后，系统可用性就高多了，</w:t>
      </w:r>
    </w:p>
    <w:p w14:paraId="16B35F13" w14:textId="77777777" w:rsidR="003A1D24" w:rsidRDefault="003A1D24" w:rsidP="003A1D24">
      <w:r>
        <w:rPr>
          <w:rFonts w:hint="eastAsia"/>
        </w:rPr>
        <w:t>比如物流系统因为发生故障，需要几分钟的时间来修</w:t>
      </w:r>
      <w:r>
        <w:t xml:space="preserve"> ，在这几分钟的时间里，</w:t>
      </w:r>
    </w:p>
    <w:p w14:paraId="7A5329E6" w14:textId="77777777" w:rsidR="003A1D24" w:rsidRDefault="003A1D24" w:rsidP="003A1D24">
      <w:r>
        <w:rPr>
          <w:rFonts w:hint="eastAsia"/>
        </w:rPr>
        <w:t>物流系统要处理的内容被</w:t>
      </w:r>
      <w:r>
        <w:t xml:space="preserve"> 存在消息队列里，用户的下单操作可以正常完成</w:t>
      </w:r>
    </w:p>
    <w:p w14:paraId="637B6020" w14:textId="77777777" w:rsidR="003A1D24" w:rsidRDefault="003A1D24" w:rsidP="003A1D24"/>
    <w:p w14:paraId="664A3846" w14:textId="77777777" w:rsidR="003A1D24" w:rsidRDefault="003A1D24" w:rsidP="003A1D24">
      <w:r>
        <w:rPr>
          <w:rFonts w:hint="eastAsia"/>
        </w:rPr>
        <w:lastRenderedPageBreak/>
        <w:t>使用消息队列进行流</w:t>
      </w:r>
      <w:r>
        <w:t xml:space="preserve"> 消峰，很多时候不是因为能力不够，而是出于经济</w:t>
      </w:r>
    </w:p>
    <w:p w14:paraId="485DB483" w14:textId="77777777" w:rsidR="003A1D24" w:rsidRDefault="003A1D24" w:rsidP="003A1D24">
      <w:r>
        <w:rPr>
          <w:rFonts w:hint="eastAsia"/>
        </w:rPr>
        <w:t>性的考量</w:t>
      </w:r>
      <w:r>
        <w:t xml:space="preserve"> 比如有的业务系统，流量最高峰也不会超过一万 PS ，而平时只有</w:t>
      </w:r>
    </w:p>
    <w:p w14:paraId="4DE2F2AF" w14:textId="77777777" w:rsidR="003A1D24" w:rsidRDefault="003A1D24" w:rsidP="003A1D24">
      <w:r>
        <w:rPr>
          <w:rFonts w:hint="eastAsia"/>
        </w:rPr>
        <w:t>一千左右的</w:t>
      </w:r>
      <w:r>
        <w:t xml:space="preserve"> QPS 这种情况下我们就可以用个普通性能的服务器（只支持一千</w:t>
      </w:r>
    </w:p>
    <w:p w14:paraId="16850F66" w14:textId="77777777" w:rsidR="003A1D24" w:rsidRDefault="003A1D24" w:rsidP="003A1D24">
      <w:r>
        <w:rPr>
          <w:rFonts w:hint="eastAsia"/>
        </w:rPr>
        <w:t>左右的</w:t>
      </w:r>
      <w:r>
        <w:t xml:space="preserve"> QPS 就可以），然后加个消息队列作为高峰期的缓冲，无须花大笔资金</w:t>
      </w:r>
    </w:p>
    <w:p w14:paraId="786DA52B" w14:textId="1AAA2F56" w:rsidR="003A1D24" w:rsidRDefault="003A1D24" w:rsidP="003A1D24">
      <w:r>
        <w:rPr>
          <w:rFonts w:hint="eastAsia"/>
        </w:rPr>
        <w:t>部署能处理上万</w:t>
      </w:r>
      <w:r>
        <w:t xml:space="preserve"> QPS 的服务器</w:t>
      </w:r>
    </w:p>
    <w:p w14:paraId="4C0D3747" w14:textId="77777777" w:rsidR="00B8657C" w:rsidRDefault="00B8657C" w:rsidP="003A1D24"/>
    <w:p w14:paraId="472AE9E3" w14:textId="303D8374" w:rsidR="003A1D24" w:rsidRDefault="003A1D24" w:rsidP="003A1D24">
      <w:r>
        <w:rPr>
          <w:rFonts w:hint="eastAsia"/>
        </w:rPr>
        <w:t>如果订单系统每秒最多能处理</w:t>
      </w:r>
      <w:r>
        <w:t xml:space="preserve"> 万次下单，这个处理能力应对</w:t>
      </w:r>
      <w:r>
        <w:rPr>
          <w:rFonts w:hint="eastAsia"/>
        </w:rPr>
        <w:t>正常时段的下单是绰绰有余的，正常时段我们下单后一秒内就能返回结果双十一零点的时候，如果没有消息队列这种缓冲机制，为了保证系统稳定，只能在订单超过一万次后就不允许用户下单了；如果有消息队列做缓冲，我们可以取消这个限制，把一秒内下的订单分散成一段时间来处理，这时有些用户可</w:t>
      </w:r>
    </w:p>
    <w:p w14:paraId="703C0CAA" w14:textId="42E8D334" w:rsidR="003A1D24" w:rsidRDefault="003A1D24" w:rsidP="003A1D24">
      <w:r>
        <w:rPr>
          <w:rFonts w:hint="eastAsia"/>
        </w:rPr>
        <w:t>能在下单后十几秒才能收到下单成功的状态，但是也比不能下单的体验要好</w:t>
      </w:r>
    </w:p>
    <w:p w14:paraId="78FB5877" w14:textId="320E8213" w:rsidR="003A1D24" w:rsidRDefault="003A1D24" w:rsidP="003A1D24"/>
    <w:p w14:paraId="71A0E03A" w14:textId="43C6FC4B" w:rsidR="00B8657C" w:rsidRDefault="00B8657C" w:rsidP="003A1D24"/>
    <w:p w14:paraId="1C37AF32" w14:textId="437C418E" w:rsidR="00B8657C" w:rsidRPr="001245B6" w:rsidRDefault="00B8657C" w:rsidP="00B8657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73CF1">
        <w:rPr>
          <w:rFonts w:ascii="HiddenHorzOCR" w:eastAsia="宋体" w:hAnsi="HiddenHorzOCR" w:cs="宋体"/>
          <w:color w:val="5A5A59"/>
          <w:kern w:val="0"/>
          <w:sz w:val="20"/>
          <w:szCs w:val="20"/>
        </w:rPr>
        <w:t>数据的产生方只需要把各自的数据写</w:t>
      </w:r>
      <w:r>
        <w:rPr>
          <w:rFonts w:ascii="HiddenHorzOCR" w:eastAsia="宋体" w:hAnsi="HiddenHorzOCR" w:cs="宋体" w:hint="eastAsia"/>
          <w:color w:val="5A5A59"/>
          <w:kern w:val="0"/>
          <w:sz w:val="20"/>
          <w:szCs w:val="20"/>
        </w:rPr>
        <w:t>入</w:t>
      </w:r>
      <w:r w:rsidRPr="00E73CF1">
        <w:rPr>
          <w:rFonts w:ascii="HiddenHorzOCR" w:eastAsia="宋体" w:hAnsi="HiddenHorzOCR" w:cs="宋体"/>
          <w:color w:val="5A5A59"/>
          <w:kern w:val="0"/>
          <w:sz w:val="20"/>
          <w:szCs w:val="20"/>
        </w:rPr>
        <w:t>一个消息队列即可数据使用方根据各自需求订阅感兴</w:t>
      </w:r>
      <w:r w:rsidRPr="00E73CF1">
        <w:rPr>
          <w:rFonts w:ascii="HiddenHorzOCR" w:eastAsia="宋体" w:hAnsi="HiddenHorzOCR" w:cs="宋体"/>
          <w:color w:val="474747"/>
          <w:kern w:val="0"/>
          <w:sz w:val="20"/>
          <w:szCs w:val="20"/>
        </w:rPr>
        <w:t>趣的数据，不同数据团队所订阅的数据可以重复也可以不重复，互不干扰也</w:t>
      </w:r>
      <w:r w:rsidRPr="00E73CF1">
        <w:rPr>
          <w:rFonts w:ascii="HiddenHorzOCR" w:eastAsia="宋体" w:hAnsi="HiddenHorzOCR" w:cs="宋体"/>
          <w:color w:val="5A5A59"/>
          <w:kern w:val="0"/>
          <w:sz w:val="20"/>
          <w:szCs w:val="20"/>
        </w:rPr>
        <w:t>不必和数据产生方关联</w:t>
      </w:r>
    </w:p>
    <w:p w14:paraId="43C9A063" w14:textId="7C2C9119" w:rsidR="00B8657C" w:rsidRDefault="00B8657C" w:rsidP="003A1D24"/>
    <w:p w14:paraId="54C757FA" w14:textId="240AE3C9" w:rsidR="00A70C77" w:rsidRDefault="00A70C77" w:rsidP="003A1D24">
      <w:r>
        <w:rPr>
          <w:noProof/>
        </w:rPr>
        <w:drawing>
          <wp:inline distT="0" distB="0" distL="0" distR="0" wp14:anchorId="1C475ED3" wp14:editId="4C425957">
            <wp:extent cx="5274310" cy="5778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576E" w14:textId="0A1406C2" w:rsidR="00282E5B" w:rsidRPr="00B8657C" w:rsidRDefault="00282E5B" w:rsidP="003A1D24">
      <w:r>
        <w:rPr>
          <w:noProof/>
        </w:rPr>
        <w:drawing>
          <wp:inline distT="0" distB="0" distL="0" distR="0" wp14:anchorId="3D53F441" wp14:editId="79531BD7">
            <wp:extent cx="5274310" cy="15233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631D" w14:textId="50E30679" w:rsidR="003A1D24" w:rsidRDefault="0076528B" w:rsidP="003A1D24">
      <w:r>
        <w:rPr>
          <w:noProof/>
        </w:rPr>
        <w:drawing>
          <wp:inline distT="0" distB="0" distL="0" distR="0" wp14:anchorId="4CE18E3A" wp14:editId="743D4472">
            <wp:extent cx="5274310" cy="6629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3603" w14:textId="72B69CF8" w:rsidR="00CD3567" w:rsidRDefault="00CD3567" w:rsidP="003A1D24">
      <w:r>
        <w:rPr>
          <w:noProof/>
        </w:rPr>
        <w:lastRenderedPageBreak/>
        <w:drawing>
          <wp:inline distT="0" distB="0" distL="0" distR="0" wp14:anchorId="74366639" wp14:editId="75185622">
            <wp:extent cx="5274310" cy="26625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C1C4" w14:textId="102B326D" w:rsidR="00004A1D" w:rsidRDefault="00004A1D" w:rsidP="003A1D24">
      <w:r>
        <w:rPr>
          <w:noProof/>
        </w:rPr>
        <w:drawing>
          <wp:inline distT="0" distB="0" distL="0" distR="0" wp14:anchorId="383C7460" wp14:editId="5E905F1F">
            <wp:extent cx="5274310" cy="9086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3851" w14:textId="24492A4F" w:rsidR="003B6AC2" w:rsidRDefault="003B6AC2" w:rsidP="003A1D24">
      <w:r>
        <w:rPr>
          <w:noProof/>
        </w:rPr>
        <w:drawing>
          <wp:inline distT="0" distB="0" distL="0" distR="0" wp14:anchorId="20A9A224" wp14:editId="49BEC139">
            <wp:extent cx="5274310" cy="14465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E260" w14:textId="77777777" w:rsidR="003B6AC2" w:rsidRDefault="003B6AC2" w:rsidP="003B6AC2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rFonts w:ascii="HiddenHorzOCR" w:hAnsi="HiddenHorzOCR" w:hint="eastAsia"/>
          <w:color w:val="434342"/>
          <w:sz w:val="19"/>
          <w:szCs w:val="19"/>
        </w:rPr>
        <w:t>message</w:t>
      </w:r>
      <w:r>
        <w:rPr>
          <w:rFonts w:ascii="HiddenHorzOCR" w:hAnsi="HiddenHorzOCR"/>
          <w:color w:val="434342"/>
          <w:sz w:val="19"/>
          <w:szCs w:val="19"/>
        </w:rPr>
        <w:t xml:space="preserve"> </w:t>
      </w:r>
      <w:r>
        <w:rPr>
          <w:rFonts w:ascii="HiddenHorzOCR" w:hAnsi="HiddenHorzOCR" w:hint="eastAsia"/>
          <w:color w:val="434342"/>
          <w:sz w:val="19"/>
          <w:szCs w:val="19"/>
        </w:rPr>
        <w:t>queue</w:t>
      </w:r>
      <w:r>
        <w:rPr>
          <w:rFonts w:ascii="HiddenHorzOCR" w:hAnsi="HiddenHorzOCR" w:hint="eastAsia"/>
          <w:color w:val="434342"/>
          <w:sz w:val="19"/>
          <w:szCs w:val="19"/>
        </w:rPr>
        <w:t>数量要大于</w:t>
      </w:r>
      <w:r>
        <w:rPr>
          <w:rFonts w:ascii="HiddenHorzOCR" w:hAnsi="HiddenHorzOCR" w:hint="eastAsia"/>
          <w:color w:val="434342"/>
          <w:sz w:val="19"/>
          <w:szCs w:val="19"/>
        </w:rPr>
        <w:t>consumer</w:t>
      </w:r>
    </w:p>
    <w:p w14:paraId="453463B4" w14:textId="77777777" w:rsidR="008F6653" w:rsidRDefault="008F6653" w:rsidP="008F6653">
      <w:pPr>
        <w:widowControl/>
        <w:jc w:val="left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消费者在向</w:t>
      </w:r>
      <w:r>
        <w:rPr>
          <w:rFonts w:ascii="Segoe UI" w:hAnsi="Segoe UI" w:cs="Segoe UI"/>
          <w:color w:val="24292E"/>
          <w:shd w:val="clear" w:color="auto" w:fill="FFFFFF"/>
        </w:rPr>
        <w:t>Master</w:t>
      </w:r>
      <w:r>
        <w:rPr>
          <w:rFonts w:ascii="Segoe UI" w:hAnsi="Segoe UI" w:cs="Segoe UI"/>
          <w:color w:val="24292E"/>
          <w:shd w:val="clear" w:color="auto" w:fill="FFFFFF"/>
        </w:rPr>
        <w:t>拉取消息时，</w:t>
      </w:r>
      <w:r>
        <w:rPr>
          <w:rFonts w:ascii="Segoe UI" w:hAnsi="Segoe UI" w:cs="Segoe UI"/>
          <w:color w:val="24292E"/>
          <w:shd w:val="clear" w:color="auto" w:fill="FFFFFF"/>
        </w:rPr>
        <w:t>Master</w:t>
      </w:r>
      <w:r>
        <w:rPr>
          <w:rFonts w:ascii="Segoe UI" w:hAnsi="Segoe UI" w:cs="Segoe UI"/>
          <w:color w:val="24292E"/>
          <w:shd w:val="clear" w:color="auto" w:fill="FFFFFF"/>
        </w:rPr>
        <w:t>服务器会根据拉取偏移量与最大偏移量的距离（判断是否读老消息，产生读</w:t>
      </w:r>
      <w:r>
        <w:rPr>
          <w:rFonts w:ascii="Segoe UI" w:hAnsi="Segoe UI" w:cs="Segoe UI"/>
          <w:color w:val="24292E"/>
          <w:shd w:val="clear" w:color="auto" w:fill="FFFFFF"/>
        </w:rPr>
        <w:t>I/O</w:t>
      </w:r>
      <w:r>
        <w:rPr>
          <w:rFonts w:ascii="Segoe UI" w:hAnsi="Segoe UI" w:cs="Segoe UI"/>
          <w:color w:val="24292E"/>
          <w:shd w:val="clear" w:color="auto" w:fill="FFFFFF"/>
        </w:rPr>
        <w:t>），以及从服务器是否可读等因素建议下一次是从</w:t>
      </w:r>
      <w:r>
        <w:rPr>
          <w:rFonts w:ascii="Segoe UI" w:hAnsi="Segoe UI" w:cs="Segoe UI"/>
          <w:color w:val="24292E"/>
          <w:shd w:val="clear" w:color="auto" w:fill="FFFFFF"/>
        </w:rPr>
        <w:t>Master</w:t>
      </w:r>
      <w:r>
        <w:rPr>
          <w:rFonts w:ascii="Segoe UI" w:hAnsi="Segoe UI" w:cs="Segoe UI"/>
          <w:color w:val="24292E"/>
          <w:shd w:val="clear" w:color="auto" w:fill="FFFFFF"/>
        </w:rPr>
        <w:t>还是</w:t>
      </w:r>
      <w:r>
        <w:rPr>
          <w:rFonts w:ascii="Segoe UI" w:hAnsi="Segoe UI" w:cs="Segoe UI"/>
          <w:color w:val="24292E"/>
          <w:shd w:val="clear" w:color="auto" w:fill="FFFFFF"/>
        </w:rPr>
        <w:t>Slave</w:t>
      </w:r>
      <w:r>
        <w:rPr>
          <w:rFonts w:ascii="Segoe UI" w:hAnsi="Segoe UI" w:cs="Segoe UI"/>
          <w:color w:val="24292E"/>
          <w:shd w:val="clear" w:color="auto" w:fill="FFFFFF"/>
        </w:rPr>
        <w:t>拉取。</w:t>
      </w:r>
    </w:p>
    <w:p w14:paraId="25E8D4B8" w14:textId="219E4A22" w:rsidR="003B6AC2" w:rsidRDefault="003B6AC2" w:rsidP="003A1D24"/>
    <w:p w14:paraId="0EDA423B" w14:textId="77777777" w:rsidR="004E1F0C" w:rsidRPr="0059665A" w:rsidRDefault="004E1F0C" w:rsidP="004E1F0C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启动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NameServer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NameServer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起来后监听端口，等待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Broker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Producer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Consumer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连上来，相当于一个路由控制中心。</w:t>
      </w:r>
    </w:p>
    <w:p w14:paraId="662B9D69" w14:textId="77777777" w:rsidR="004E1F0C" w:rsidRPr="0059665A" w:rsidRDefault="004E1F0C" w:rsidP="004E1F0C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Broker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启动，跟所有的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NameServer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保持长连接，定时发送心跳包。心跳包中包含当前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Broker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信息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(IP+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端口等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以及存储所有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Topic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信息。注册成功后，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NameServer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集群中就有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Topic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跟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Broker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的映射关系。</w:t>
      </w:r>
    </w:p>
    <w:p w14:paraId="3242A607" w14:textId="77777777" w:rsidR="004E1F0C" w:rsidRPr="0059665A" w:rsidRDefault="004E1F0C" w:rsidP="004E1F0C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收发消息前，先创建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Topic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，创建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Topic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时需要指定该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Topic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要存储在哪些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Broker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上，也可以在发送消息时自动创建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Topic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41E82F10" w14:textId="77777777" w:rsidR="004E1F0C" w:rsidRPr="0059665A" w:rsidRDefault="004E1F0C" w:rsidP="004E1F0C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Producer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发送消息，启动时先跟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NameServer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集群中的其中一台建立长连接，并从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NameServer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中获取当前发送的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Topic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存在哪些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Broker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上，轮询从队列列表中选择一个队列，然后与队列所在的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Broker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建立长连接从而向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Broker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发消息。</w:t>
      </w:r>
    </w:p>
    <w:p w14:paraId="03624E76" w14:textId="77777777" w:rsidR="004E1F0C" w:rsidRPr="0059665A" w:rsidRDefault="004E1F0C" w:rsidP="004E1F0C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Consumer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跟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Producer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类似，跟其中一台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NameServer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建立长连接，获取当前订阅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Topic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存在哪些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Broker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上，然后直接跟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Broker</w:t>
      </w:r>
      <w:r w:rsidRPr="0059665A">
        <w:rPr>
          <w:rFonts w:ascii="Segoe UI" w:eastAsia="宋体" w:hAnsi="Segoe UI" w:cs="Segoe UI"/>
          <w:color w:val="24292E"/>
          <w:kern w:val="0"/>
          <w:sz w:val="24"/>
          <w:szCs w:val="24"/>
        </w:rPr>
        <w:t>建立连接通道，开始消费消息。</w:t>
      </w:r>
    </w:p>
    <w:p w14:paraId="7E315DF1" w14:textId="77777777" w:rsidR="008F0652" w:rsidRDefault="008F0652" w:rsidP="008F0652">
      <w:pPr>
        <w:pStyle w:val="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订阅与发布</w:t>
      </w:r>
    </w:p>
    <w:p w14:paraId="46EDEAA6" w14:textId="77777777" w:rsidR="008F0652" w:rsidRDefault="008F0652" w:rsidP="008F0652">
      <w:pPr>
        <w:pStyle w:val="a8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消息的发布是指某个生产者向某个</w:t>
      </w:r>
      <w:r>
        <w:rPr>
          <w:rFonts w:ascii="Segoe UI" w:hAnsi="Segoe UI" w:cs="Segoe UI"/>
          <w:color w:val="24292E"/>
        </w:rPr>
        <w:t>topic</w:t>
      </w:r>
      <w:r>
        <w:rPr>
          <w:rFonts w:ascii="Segoe UI" w:hAnsi="Segoe UI" w:cs="Segoe UI"/>
          <w:color w:val="24292E"/>
        </w:rPr>
        <w:t>发送消息；消息的订阅是指某个消费者关注了某个</w:t>
      </w:r>
      <w:r>
        <w:rPr>
          <w:rFonts w:ascii="Segoe UI" w:hAnsi="Segoe UI" w:cs="Segoe UI"/>
          <w:color w:val="24292E"/>
        </w:rPr>
        <w:t>topic</w:t>
      </w:r>
      <w:r>
        <w:rPr>
          <w:rFonts w:ascii="Segoe UI" w:hAnsi="Segoe UI" w:cs="Segoe UI"/>
          <w:color w:val="24292E"/>
        </w:rPr>
        <w:t>中带有某些</w:t>
      </w:r>
      <w:r>
        <w:rPr>
          <w:rFonts w:ascii="Segoe UI" w:hAnsi="Segoe UI" w:cs="Segoe UI"/>
          <w:color w:val="24292E"/>
        </w:rPr>
        <w:t>tag</w:t>
      </w:r>
      <w:r>
        <w:rPr>
          <w:rFonts w:ascii="Segoe UI" w:hAnsi="Segoe UI" w:cs="Segoe UI"/>
          <w:color w:val="24292E"/>
        </w:rPr>
        <w:t>的消息，进而从该</w:t>
      </w:r>
      <w:r>
        <w:rPr>
          <w:rFonts w:ascii="Segoe UI" w:hAnsi="Segoe UI" w:cs="Segoe UI"/>
          <w:color w:val="24292E"/>
        </w:rPr>
        <w:t>topic</w:t>
      </w:r>
      <w:r>
        <w:rPr>
          <w:rFonts w:ascii="Segoe UI" w:hAnsi="Segoe UI" w:cs="Segoe UI"/>
          <w:color w:val="24292E"/>
        </w:rPr>
        <w:t>消费数据。</w:t>
      </w:r>
    </w:p>
    <w:p w14:paraId="24DE5148" w14:textId="77777777" w:rsidR="00BE734A" w:rsidRDefault="00BE734A" w:rsidP="00BE734A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noProof/>
        </w:rPr>
        <w:drawing>
          <wp:inline distT="0" distB="0" distL="0" distR="0" wp14:anchorId="79F26C69" wp14:editId="6435E670">
            <wp:extent cx="4191000" cy="22574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0A06" w14:textId="77777777" w:rsidR="00BE734A" w:rsidRDefault="00BE734A" w:rsidP="00BE734A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2D63EEB" wp14:editId="703863E2">
            <wp:extent cx="5274310" cy="31324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8455" w14:textId="77777777" w:rsidR="00BE734A" w:rsidRDefault="00BE734A" w:rsidP="00BE734A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rFonts w:ascii="HiddenHorzOCR" w:hAnsi="HiddenHorzOCR" w:hint="eastAsia"/>
          <w:color w:val="434342"/>
          <w:sz w:val="19"/>
          <w:szCs w:val="19"/>
        </w:rPr>
        <w:t>主从同步刷盘超时</w:t>
      </w:r>
    </w:p>
    <w:p w14:paraId="00C3B056" w14:textId="77777777" w:rsidR="00BE734A" w:rsidRDefault="00BE734A" w:rsidP="00BE734A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rFonts w:ascii="HiddenHorzOCR" w:hAnsi="HiddenHorzOCR" w:hint="eastAsia"/>
          <w:color w:val="434342"/>
          <w:sz w:val="19"/>
          <w:szCs w:val="19"/>
        </w:rPr>
        <w:t>主从同步双写超时</w:t>
      </w:r>
    </w:p>
    <w:p w14:paraId="6E5085AB" w14:textId="77777777" w:rsidR="00BE734A" w:rsidRDefault="00BE734A" w:rsidP="00BE734A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rFonts w:ascii="HiddenHorzOCR" w:hAnsi="HiddenHorzOCR" w:hint="eastAsia"/>
          <w:color w:val="434342"/>
          <w:sz w:val="19"/>
          <w:szCs w:val="19"/>
        </w:rPr>
        <w:t>主从同步双写找不到从节点</w:t>
      </w:r>
    </w:p>
    <w:p w14:paraId="2224D454" w14:textId="77777777" w:rsidR="00BE734A" w:rsidRDefault="00BE734A" w:rsidP="00BE734A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rFonts w:ascii="HiddenHorzOCR" w:hAnsi="HiddenHorzOCR" w:hint="eastAsia"/>
          <w:color w:val="434342"/>
          <w:sz w:val="19"/>
          <w:szCs w:val="19"/>
        </w:rPr>
        <w:t>成功发送</w:t>
      </w:r>
    </w:p>
    <w:p w14:paraId="508EBC4A" w14:textId="7408FF80" w:rsidR="004E1F0C" w:rsidRDefault="00F12C67" w:rsidP="003A1D24">
      <w:r>
        <w:rPr>
          <w:noProof/>
        </w:rPr>
        <w:drawing>
          <wp:inline distT="0" distB="0" distL="0" distR="0" wp14:anchorId="1BD25FD1" wp14:editId="62700C82">
            <wp:extent cx="5274310" cy="17018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B874" w14:textId="77777777" w:rsidR="008A38D1" w:rsidRDefault="008A38D1" w:rsidP="003A1D24"/>
    <w:p w14:paraId="4ED85D47" w14:textId="015754AA" w:rsidR="0067318D" w:rsidRDefault="0067318D" w:rsidP="003A1D24">
      <w:r>
        <w:rPr>
          <w:noProof/>
        </w:rPr>
        <w:drawing>
          <wp:inline distT="0" distB="0" distL="0" distR="0" wp14:anchorId="1ACA4714" wp14:editId="25C5E8FD">
            <wp:extent cx="5274310" cy="7848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A85E" w14:textId="4B4646FC" w:rsidR="008A38D1" w:rsidRDefault="008A38D1" w:rsidP="008A38D1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rFonts w:ascii="HiddenHorzOCR" w:hAnsi="HiddenHorzOCR" w:hint="eastAsia"/>
          <w:color w:val="434342"/>
          <w:sz w:val="19"/>
          <w:szCs w:val="19"/>
        </w:rPr>
        <w:t>同一</w:t>
      </w:r>
      <w:r>
        <w:rPr>
          <w:rFonts w:ascii="HiddenHorzOCR" w:hAnsi="HiddenHorzOCR" w:hint="eastAsia"/>
          <w:color w:val="434342"/>
          <w:sz w:val="19"/>
          <w:szCs w:val="19"/>
        </w:rPr>
        <w:t>Mess</w:t>
      </w:r>
      <w:r>
        <w:rPr>
          <w:rFonts w:ascii="HiddenHorzOCR" w:hAnsi="HiddenHorzOCR"/>
          <w:color w:val="434342"/>
          <w:sz w:val="19"/>
          <w:szCs w:val="19"/>
        </w:rPr>
        <w:t xml:space="preserve">age </w:t>
      </w:r>
      <w:r>
        <w:rPr>
          <w:rFonts w:ascii="HiddenHorzOCR" w:hAnsi="HiddenHorzOCR" w:hint="eastAsia"/>
          <w:color w:val="434342"/>
          <w:sz w:val="19"/>
          <w:szCs w:val="19"/>
        </w:rPr>
        <w:t>的</w:t>
      </w:r>
      <w:r>
        <w:rPr>
          <w:rFonts w:ascii="HiddenHorzOCR" w:hAnsi="HiddenHorzOCR" w:hint="eastAsia"/>
          <w:color w:val="434342"/>
          <w:sz w:val="19"/>
          <w:szCs w:val="19"/>
        </w:rPr>
        <w:t>key</w:t>
      </w:r>
      <w:r>
        <w:rPr>
          <w:rFonts w:ascii="HiddenHorzOCR" w:hAnsi="HiddenHorzOCR" w:hint="eastAsia"/>
          <w:color w:val="434342"/>
          <w:sz w:val="19"/>
          <w:szCs w:val="19"/>
        </w:rPr>
        <w:t>是不变的（</w:t>
      </w:r>
      <w:r w:rsidR="00667F7A">
        <w:rPr>
          <w:rFonts w:ascii="HiddenHorzOCR" w:hAnsi="HiddenHorzOCR" w:hint="eastAsia"/>
          <w:color w:val="434342"/>
          <w:sz w:val="19"/>
          <w:szCs w:val="19"/>
        </w:rPr>
        <w:t>一般设置为组件</w:t>
      </w:r>
      <w:r>
        <w:rPr>
          <w:rFonts w:ascii="HiddenHorzOCR" w:hAnsi="HiddenHorzOCR" w:hint="eastAsia"/>
          <w:color w:val="434342"/>
          <w:sz w:val="19"/>
          <w:szCs w:val="19"/>
        </w:rPr>
        <w:t>主键）</w:t>
      </w:r>
    </w:p>
    <w:p w14:paraId="1CFDFE8C" w14:textId="2FFD2650" w:rsidR="008A38D1" w:rsidRDefault="008A38D1" w:rsidP="008A38D1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noProof/>
        </w:rPr>
        <w:drawing>
          <wp:inline distT="0" distB="0" distL="0" distR="0" wp14:anchorId="571AFB4D" wp14:editId="4127ACE3">
            <wp:extent cx="5274310" cy="13417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A91A" w14:textId="68762781" w:rsidR="00CD134D" w:rsidRDefault="00CD134D" w:rsidP="008A38D1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rFonts w:ascii="HiddenHorzOCR" w:hAnsi="HiddenHorzOCR" w:hint="eastAsia"/>
          <w:color w:val="434342"/>
          <w:sz w:val="19"/>
          <w:szCs w:val="19"/>
        </w:rPr>
        <w:t>所以一般对</w:t>
      </w:r>
      <w:r>
        <w:rPr>
          <w:rFonts w:ascii="HiddenHorzOCR" w:hAnsi="HiddenHorzOCR" w:hint="eastAsia"/>
          <w:color w:val="434342"/>
          <w:sz w:val="19"/>
          <w:szCs w:val="19"/>
        </w:rPr>
        <w:t>key</w:t>
      </w:r>
      <w:r>
        <w:rPr>
          <w:rFonts w:ascii="HiddenHorzOCR" w:hAnsi="HiddenHorzOCR" w:hint="eastAsia"/>
          <w:color w:val="434342"/>
          <w:sz w:val="19"/>
          <w:szCs w:val="19"/>
        </w:rPr>
        <w:t>值做幂等性处理</w:t>
      </w:r>
    </w:p>
    <w:p w14:paraId="05870192" w14:textId="5AC6C6BD" w:rsidR="002132AC" w:rsidRDefault="002132AC" w:rsidP="008A38D1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C6DE680" wp14:editId="4662E657">
            <wp:extent cx="5274310" cy="5092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3600" w14:textId="0EB867A8" w:rsidR="00452893" w:rsidRDefault="00452893" w:rsidP="008A38D1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noProof/>
        </w:rPr>
        <w:drawing>
          <wp:inline distT="0" distB="0" distL="0" distR="0" wp14:anchorId="536D4297" wp14:editId="275F3F76">
            <wp:extent cx="5274310" cy="22790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22C2" w14:textId="5AC2DB8D" w:rsidR="002132AC" w:rsidRDefault="00E642C2" w:rsidP="008A38D1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rFonts w:ascii="HiddenHorzOCR" w:hAnsi="HiddenHorzOCR" w:hint="eastAsia"/>
          <w:color w:val="434342"/>
          <w:sz w:val="19"/>
          <w:szCs w:val="19"/>
        </w:rPr>
        <w:t>消费者</w:t>
      </w:r>
      <w:r w:rsidR="002132AC">
        <w:rPr>
          <w:rFonts w:ascii="HiddenHorzOCR" w:hAnsi="HiddenHorzOCR" w:hint="eastAsia"/>
          <w:color w:val="434342"/>
          <w:sz w:val="19"/>
          <w:szCs w:val="19"/>
        </w:rPr>
        <w:t>获取消费次数</w:t>
      </w:r>
    </w:p>
    <w:p w14:paraId="08930853" w14:textId="49EAB1C9" w:rsidR="00F97726" w:rsidRDefault="00F97726" w:rsidP="00F97726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noProof/>
        </w:rPr>
        <w:drawing>
          <wp:inline distT="0" distB="0" distL="0" distR="0" wp14:anchorId="249DD119" wp14:editId="556B81E0">
            <wp:extent cx="3324225" cy="16097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35E6" w14:textId="2A9A03E6" w:rsidR="006F5663" w:rsidRDefault="006F5663" w:rsidP="00F97726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rFonts w:ascii="HiddenHorzOCR" w:hAnsi="HiddenHorzOCR" w:hint="eastAsia"/>
          <w:color w:val="434342"/>
          <w:sz w:val="19"/>
          <w:szCs w:val="19"/>
        </w:rPr>
        <w:t>在消费者有个</w:t>
      </w:r>
      <w:r>
        <w:rPr>
          <w:rFonts w:ascii="HiddenHorzOCR" w:hAnsi="HiddenHorzOCR" w:hint="eastAsia"/>
          <w:color w:val="434342"/>
          <w:sz w:val="19"/>
          <w:szCs w:val="19"/>
        </w:rPr>
        <w:t>get</w:t>
      </w:r>
      <w:r>
        <w:rPr>
          <w:rFonts w:ascii="HiddenHorzOCR" w:hAnsi="HiddenHorzOCR"/>
          <w:color w:val="434342"/>
          <w:sz w:val="19"/>
          <w:szCs w:val="19"/>
        </w:rPr>
        <w:t>ReconsumeTimes</w:t>
      </w:r>
      <w:r>
        <w:rPr>
          <w:rFonts w:ascii="HiddenHorzOCR" w:hAnsi="HiddenHorzOCR" w:hint="eastAsia"/>
          <w:color w:val="434342"/>
          <w:sz w:val="19"/>
          <w:szCs w:val="19"/>
        </w:rPr>
        <w:t>的方法获取重试次数，但重试次数大于</w:t>
      </w:r>
      <w:r>
        <w:rPr>
          <w:rFonts w:ascii="HiddenHorzOCR" w:hAnsi="HiddenHorzOCR"/>
          <w:color w:val="434342"/>
          <w:sz w:val="19"/>
          <w:szCs w:val="19"/>
        </w:rPr>
        <w:t>3</w:t>
      </w:r>
      <w:r>
        <w:rPr>
          <w:rFonts w:ascii="HiddenHorzOCR" w:hAnsi="HiddenHorzOCR" w:hint="eastAsia"/>
          <w:color w:val="434342"/>
          <w:sz w:val="19"/>
          <w:szCs w:val="19"/>
        </w:rPr>
        <w:t>的时候，发送</w:t>
      </w:r>
      <w:r w:rsidR="00FC339A">
        <w:rPr>
          <w:rFonts w:ascii="HiddenHorzOCR" w:hAnsi="HiddenHorzOCR" w:hint="eastAsia"/>
          <w:color w:val="434342"/>
          <w:sz w:val="19"/>
          <w:szCs w:val="19"/>
        </w:rPr>
        <w:t>邮件人工介入</w:t>
      </w:r>
    </w:p>
    <w:p w14:paraId="0BB30D21" w14:textId="77777777" w:rsidR="00F97726" w:rsidRPr="0086754E" w:rsidRDefault="00F97726" w:rsidP="00F9772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7"/>
          <w:szCs w:val="27"/>
        </w:rPr>
      </w:pPr>
      <w:r w:rsidRPr="0086754E">
        <w:rPr>
          <w:rFonts w:ascii="Consolas" w:eastAsia="宋体" w:hAnsi="Consolas" w:cs="宋体"/>
          <w:color w:val="CC7832"/>
          <w:kern w:val="0"/>
          <w:sz w:val="27"/>
          <w:szCs w:val="27"/>
        </w:rPr>
        <w:t xml:space="preserve">return </w:t>
      </w:r>
      <w:r w:rsidRPr="0086754E">
        <w:rPr>
          <w:rFonts w:ascii="Consolas" w:eastAsia="宋体" w:hAnsi="Consolas" w:cs="宋体"/>
          <w:color w:val="A9B7C6"/>
          <w:kern w:val="0"/>
          <w:sz w:val="27"/>
          <w:szCs w:val="27"/>
        </w:rPr>
        <w:t>ConsumeConcurrentlyStatus.</w:t>
      </w:r>
      <w:r w:rsidRPr="0086754E">
        <w:rPr>
          <w:rFonts w:ascii="Consolas" w:eastAsia="宋体" w:hAnsi="Consolas" w:cs="宋体"/>
          <w:i/>
          <w:iCs/>
          <w:color w:val="9876AA"/>
          <w:kern w:val="0"/>
          <w:sz w:val="27"/>
          <w:szCs w:val="27"/>
        </w:rPr>
        <w:t>CONSUME_SUCCESS</w:t>
      </w:r>
      <w:r w:rsidRPr="0086754E">
        <w:rPr>
          <w:rFonts w:ascii="Consolas" w:eastAsia="宋体" w:hAnsi="Consolas" w:cs="宋体"/>
          <w:color w:val="CC7832"/>
          <w:kern w:val="0"/>
          <w:sz w:val="27"/>
          <w:szCs w:val="27"/>
        </w:rPr>
        <w:t>;</w:t>
      </w:r>
    </w:p>
    <w:p w14:paraId="6F0B6E92" w14:textId="77777777" w:rsidR="00F97726" w:rsidRDefault="00F97726" w:rsidP="00F97726">
      <w:pPr>
        <w:widowControl/>
        <w:jc w:val="left"/>
        <w:rPr>
          <w:rFonts w:ascii="HiddenHorzOCR" w:hAnsi="HiddenHorzOCR" w:hint="eastAsia"/>
          <w:color w:val="434342"/>
          <w:sz w:val="19"/>
          <w:szCs w:val="19"/>
        </w:rPr>
      </w:pPr>
      <w:r>
        <w:rPr>
          <w:rFonts w:ascii="HiddenHorzOCR" w:hAnsi="HiddenHorzOCR" w:hint="eastAsia"/>
          <w:color w:val="434342"/>
          <w:sz w:val="19"/>
          <w:szCs w:val="19"/>
        </w:rPr>
        <w:t>发送成功</w:t>
      </w:r>
    </w:p>
    <w:p w14:paraId="0E57AA58" w14:textId="49B38D4F" w:rsidR="008A38D1" w:rsidRDefault="008A38D1" w:rsidP="003A1D24"/>
    <w:p w14:paraId="0840DBFB" w14:textId="3B43DC37" w:rsidR="00A3504B" w:rsidRDefault="00A3504B" w:rsidP="003A1D24"/>
    <w:p w14:paraId="3563EE04" w14:textId="35AC91D0" w:rsidR="00A3504B" w:rsidRDefault="00A3504B" w:rsidP="003A1D24">
      <w:r>
        <w:rPr>
          <w:noProof/>
        </w:rPr>
        <w:drawing>
          <wp:inline distT="0" distB="0" distL="0" distR="0" wp14:anchorId="2C31C413" wp14:editId="0C3BDC8E">
            <wp:extent cx="4333875" cy="14478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9794" w14:textId="17898396" w:rsidR="00A3504B" w:rsidRDefault="00A3504B" w:rsidP="003A1D24">
      <w:r>
        <w:rPr>
          <w:rFonts w:hint="eastAsia"/>
        </w:rPr>
        <w:t>默认3</w:t>
      </w:r>
      <w:r>
        <w:t>S</w:t>
      </w:r>
      <w:r>
        <w:rPr>
          <w:rFonts w:hint="eastAsia"/>
        </w:rPr>
        <w:t>重试</w:t>
      </w:r>
    </w:p>
    <w:p w14:paraId="1189BDC7" w14:textId="77777777" w:rsidR="00A3504B" w:rsidRDefault="00A3504B" w:rsidP="003A1D24"/>
    <w:p w14:paraId="38B6169E" w14:textId="5B6BB989" w:rsidR="00F51A28" w:rsidRDefault="00F51A28" w:rsidP="003A1D24">
      <w:r>
        <w:rPr>
          <w:rFonts w:hint="eastAsia"/>
        </w:rPr>
        <w:t>生产者默认重试3次，消费者重试没默认，需要人工介入</w:t>
      </w:r>
    </w:p>
    <w:p w14:paraId="6A265CB6" w14:textId="57172B4E" w:rsidR="006F70AA" w:rsidRDefault="00FF1079" w:rsidP="003A1D24">
      <w:r>
        <w:rPr>
          <w:noProof/>
        </w:rPr>
        <w:lastRenderedPageBreak/>
        <w:drawing>
          <wp:inline distT="0" distB="0" distL="0" distR="0" wp14:anchorId="3C920EDA" wp14:editId="34F9A428">
            <wp:extent cx="5274310" cy="17418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2162" w14:textId="77777777" w:rsidR="00A3504B" w:rsidRDefault="00A3504B" w:rsidP="003A1D24"/>
    <w:p w14:paraId="4C908900" w14:textId="6AA8CFCA" w:rsidR="006F70AA" w:rsidRDefault="006F70AA" w:rsidP="003A1D24">
      <w:r>
        <w:rPr>
          <w:rFonts w:hint="eastAsia"/>
        </w:rPr>
        <w:t>一般消费者判断并写入日志或发短信通知</w:t>
      </w:r>
    </w:p>
    <w:p w14:paraId="6938780F" w14:textId="799A928F" w:rsidR="006F70AA" w:rsidRDefault="006F70AA" w:rsidP="003A1D24">
      <w:r>
        <w:rPr>
          <w:rFonts w:hint="eastAsia"/>
        </w:rPr>
        <w:t>可以查看发过来的数据是否有什么问题，或者不符合规范的消息</w:t>
      </w:r>
    </w:p>
    <w:p w14:paraId="39F57169" w14:textId="62CDA5BF" w:rsidR="00A44C04" w:rsidRDefault="00A44C04" w:rsidP="003A1D24">
      <w:r>
        <w:rPr>
          <w:noProof/>
        </w:rPr>
        <w:drawing>
          <wp:inline distT="0" distB="0" distL="0" distR="0" wp14:anchorId="375519C2" wp14:editId="20C5E422">
            <wp:extent cx="5274310" cy="49891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6F79" w14:textId="067CA2F5" w:rsidR="00A44C04" w:rsidRDefault="00A44C04" w:rsidP="003A1D24">
      <w:r>
        <w:rPr>
          <w:noProof/>
        </w:rPr>
        <w:lastRenderedPageBreak/>
        <w:drawing>
          <wp:inline distT="0" distB="0" distL="0" distR="0" wp14:anchorId="75034F11" wp14:editId="5F2846D8">
            <wp:extent cx="5274310" cy="19030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4D2B" w14:textId="63FE55C7" w:rsidR="003763F2" w:rsidRDefault="003763F2" w:rsidP="003A1D24">
      <w:r>
        <w:rPr>
          <w:noProof/>
        </w:rPr>
        <w:drawing>
          <wp:inline distT="0" distB="0" distL="0" distR="0" wp14:anchorId="22AAA507" wp14:editId="7509CE64">
            <wp:extent cx="5274310" cy="27628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9E24" w14:textId="28B33EAF" w:rsidR="00F72C15" w:rsidRDefault="00F72C15" w:rsidP="003A1D24"/>
    <w:p w14:paraId="7F788CE6" w14:textId="4EFB98AE" w:rsidR="008767A3" w:rsidRDefault="008767A3" w:rsidP="003A1D24">
      <w:r>
        <w:rPr>
          <w:rFonts w:hint="eastAsia"/>
        </w:rPr>
        <w:t>主从节点间</w:t>
      </w:r>
    </w:p>
    <w:p w14:paraId="496A07A6" w14:textId="7AB24141" w:rsidR="00B01722" w:rsidRDefault="00B01722" w:rsidP="003A1D24">
      <w:r>
        <w:rPr>
          <w:rFonts w:hint="eastAsia"/>
        </w:rPr>
        <w:t>内存到磁盘刷盘，一般异步。</w:t>
      </w:r>
    </w:p>
    <w:p w14:paraId="31363632" w14:textId="17C2451A" w:rsidR="00B01722" w:rsidRDefault="00B01722" w:rsidP="003A1D24">
      <w:r>
        <w:rPr>
          <w:rFonts w:hint="eastAsia"/>
        </w:rPr>
        <w:t>内存到内存双写，一般同步。</w:t>
      </w:r>
    </w:p>
    <w:p w14:paraId="12E1A61A" w14:textId="75ADFB00" w:rsidR="008C135C" w:rsidRDefault="008C135C" w:rsidP="003A1D24"/>
    <w:p w14:paraId="2E831AC0" w14:textId="4961D7C2" w:rsidR="008C135C" w:rsidRDefault="008C135C" w:rsidP="003A1D24">
      <w:r>
        <w:rPr>
          <w:noProof/>
        </w:rPr>
        <w:lastRenderedPageBreak/>
        <w:drawing>
          <wp:inline distT="0" distB="0" distL="0" distR="0" wp14:anchorId="412F2DEC" wp14:editId="18B09571">
            <wp:extent cx="5274310" cy="36144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00CC" w14:textId="21176D78" w:rsidR="008C135C" w:rsidRDefault="008C135C" w:rsidP="003A1D24"/>
    <w:p w14:paraId="1ACF4DEB" w14:textId="270D35F0" w:rsidR="008C135C" w:rsidRDefault="008C135C" w:rsidP="003A1D24">
      <w:pPr>
        <w:rPr>
          <w:rFonts w:ascii="Courier" w:hAnsi="Courier"/>
          <w:color w:val="333333"/>
          <w:sz w:val="19"/>
          <w:szCs w:val="19"/>
        </w:rPr>
      </w:pPr>
      <w:r>
        <w:rPr>
          <w:rFonts w:hint="eastAsia"/>
        </w:rPr>
        <w:t>刷盘</w:t>
      </w:r>
      <w:r>
        <w:rPr>
          <w:rFonts w:ascii="Courier" w:hAnsi="Courier"/>
          <w:color w:val="333333"/>
          <w:sz w:val="19"/>
          <w:szCs w:val="19"/>
        </w:rPr>
        <w:t>flushDiskType=ASYNC_FLUSH</w:t>
      </w:r>
      <w:r>
        <w:rPr>
          <w:rFonts w:ascii="Courier" w:hAnsi="Courier" w:hint="eastAsia"/>
          <w:color w:val="333333"/>
          <w:sz w:val="19"/>
          <w:szCs w:val="19"/>
        </w:rPr>
        <w:t>异步刷盘</w:t>
      </w:r>
    </w:p>
    <w:p w14:paraId="40DAF63A" w14:textId="3B4C0BCC" w:rsidR="008C135C" w:rsidRDefault="008C135C" w:rsidP="003A1D24">
      <w:pPr>
        <w:rPr>
          <w:rFonts w:ascii="Courier" w:hAnsi="Courier"/>
          <w:color w:val="333333"/>
          <w:sz w:val="19"/>
          <w:szCs w:val="19"/>
        </w:rPr>
      </w:pPr>
      <w:r>
        <w:rPr>
          <w:rFonts w:ascii="Courier" w:hAnsi="Courier" w:hint="eastAsia"/>
          <w:color w:val="333333"/>
          <w:sz w:val="19"/>
          <w:szCs w:val="19"/>
        </w:rPr>
        <w:t>brokerID</w:t>
      </w:r>
      <w:r>
        <w:rPr>
          <w:rFonts w:ascii="Courier" w:hAnsi="Courier" w:hint="eastAsia"/>
          <w:color w:val="333333"/>
          <w:sz w:val="19"/>
          <w:szCs w:val="19"/>
        </w:rPr>
        <w:t>为</w:t>
      </w:r>
      <w:r>
        <w:rPr>
          <w:rFonts w:ascii="Courier" w:hAnsi="Courier" w:hint="eastAsia"/>
          <w:color w:val="333333"/>
          <w:sz w:val="19"/>
          <w:szCs w:val="19"/>
        </w:rPr>
        <w:t>0</w:t>
      </w:r>
      <w:r>
        <w:rPr>
          <w:rFonts w:ascii="Courier" w:hAnsi="Courier" w:hint="eastAsia"/>
          <w:color w:val="333333"/>
          <w:sz w:val="19"/>
          <w:szCs w:val="19"/>
        </w:rPr>
        <w:t>则为主节点</w:t>
      </w:r>
    </w:p>
    <w:p w14:paraId="6F6D670D" w14:textId="33046490" w:rsidR="008C135C" w:rsidRDefault="008C135C" w:rsidP="003A1D24">
      <w:pPr>
        <w:rPr>
          <w:rFonts w:ascii="Courier" w:hAnsi="Courier"/>
          <w:color w:val="333333"/>
          <w:sz w:val="19"/>
          <w:szCs w:val="19"/>
        </w:rPr>
      </w:pPr>
      <w:r>
        <w:rPr>
          <w:rFonts w:ascii="Courier" w:hAnsi="Courier" w:hint="eastAsia"/>
          <w:color w:val="333333"/>
          <w:sz w:val="19"/>
          <w:szCs w:val="19"/>
        </w:rPr>
        <w:t>broker</w:t>
      </w:r>
      <w:r>
        <w:rPr>
          <w:rFonts w:ascii="Courier" w:hAnsi="Courier"/>
          <w:color w:val="333333"/>
          <w:sz w:val="19"/>
          <w:szCs w:val="19"/>
        </w:rPr>
        <w:t>Role</w:t>
      </w:r>
      <w:r>
        <w:rPr>
          <w:rFonts w:ascii="Courier" w:hAnsi="Courier" w:hint="eastAsia"/>
          <w:color w:val="333333"/>
          <w:sz w:val="19"/>
          <w:szCs w:val="19"/>
        </w:rPr>
        <w:t>角色</w:t>
      </w:r>
      <w:r>
        <w:rPr>
          <w:rFonts w:ascii="Courier" w:hAnsi="Courier"/>
          <w:color w:val="333333"/>
          <w:sz w:val="19"/>
          <w:szCs w:val="19"/>
        </w:rPr>
        <w:t>ASYNC_MASTER</w:t>
      </w:r>
    </w:p>
    <w:p w14:paraId="4A92B6FD" w14:textId="1A1CA520" w:rsidR="00A70BB4" w:rsidRDefault="00A70BB4" w:rsidP="003A1D24">
      <w:r>
        <w:rPr>
          <w:noProof/>
        </w:rPr>
        <w:drawing>
          <wp:inline distT="0" distB="0" distL="0" distR="0" wp14:anchorId="1A1CF022" wp14:editId="3718E0CB">
            <wp:extent cx="5274310" cy="2216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847B" w14:textId="7092DC3B" w:rsidR="00DF144E" w:rsidRDefault="00DF144E" w:rsidP="003A1D24">
      <w:r>
        <w:rPr>
          <w:noProof/>
        </w:rPr>
        <w:drawing>
          <wp:inline distT="0" distB="0" distL="0" distR="0" wp14:anchorId="64EDC813" wp14:editId="0200B7AB">
            <wp:extent cx="5274310" cy="77660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BDB8" w14:textId="55B864A5" w:rsidR="00DF144E" w:rsidRDefault="000676B8" w:rsidP="003A1D24">
      <w:r>
        <w:rPr>
          <w:noProof/>
        </w:rPr>
        <w:drawing>
          <wp:inline distT="0" distB="0" distL="0" distR="0" wp14:anchorId="3910AA06" wp14:editId="4F5770C9">
            <wp:extent cx="3943350" cy="12287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E28A" w14:textId="3841580E" w:rsidR="00AA6170" w:rsidRDefault="00AA6170" w:rsidP="003A1D24">
      <w:pPr>
        <w:rPr>
          <w:rFonts w:hint="eastAsia"/>
        </w:rPr>
      </w:pPr>
      <w:r>
        <w:rPr>
          <w:noProof/>
        </w:rPr>
        <w:drawing>
          <wp:inline distT="0" distB="0" distL="0" distR="0" wp14:anchorId="3DDBDD70" wp14:editId="43B76DBD">
            <wp:extent cx="5274310" cy="75565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33BA" w14:textId="25144F20" w:rsidR="005449A5" w:rsidRDefault="0041401A" w:rsidP="003A1D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2C4AFB" wp14:editId="36444011">
            <wp:extent cx="5274310" cy="23425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9A5">
        <w:rPr>
          <w:noProof/>
        </w:rPr>
        <w:drawing>
          <wp:inline distT="0" distB="0" distL="0" distR="0" wp14:anchorId="6BCF5A8F" wp14:editId="0C99525D">
            <wp:extent cx="5274310" cy="14541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2A31" w14:textId="6431A93E" w:rsidR="00A32C36" w:rsidRDefault="007B0883" w:rsidP="003A1D24">
      <w:hyperlink r:id="rId77" w:history="1">
        <w:r>
          <w:rPr>
            <w:rStyle w:val="a7"/>
          </w:rPr>
          <w:t>https://blog.csdn.net/ctwctw/article/details/107463704</w:t>
        </w:r>
      </w:hyperlink>
    </w:p>
    <w:p w14:paraId="603693A0" w14:textId="24FC26DE" w:rsidR="0041401A" w:rsidRDefault="0041401A" w:rsidP="003A1D24">
      <w:pPr>
        <w:rPr>
          <w:b/>
          <w:bCs/>
        </w:rPr>
      </w:pPr>
    </w:p>
    <w:p w14:paraId="786BCAC4" w14:textId="09133509" w:rsidR="00C138CC" w:rsidRDefault="00C138CC" w:rsidP="003A1D24">
      <w:r>
        <w:rPr>
          <w:noProof/>
        </w:rPr>
        <w:drawing>
          <wp:inline distT="0" distB="0" distL="0" distR="0" wp14:anchorId="57BDBF3F" wp14:editId="370655B8">
            <wp:extent cx="5274310" cy="22574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4ECB" w14:textId="72BAE46F" w:rsidR="00C138CC" w:rsidRDefault="00C138CC" w:rsidP="003A1D24">
      <w:r>
        <w:rPr>
          <w:rFonts w:hint="eastAsia"/>
        </w:rPr>
        <w:t>网卡查看带宽是否被占满了</w:t>
      </w:r>
    </w:p>
    <w:p w14:paraId="06DA5D34" w14:textId="0BD62DF4" w:rsidR="005A1AD5" w:rsidRDefault="005A1AD5" w:rsidP="003A1D24">
      <w:pPr>
        <w:rPr>
          <w:rFonts w:hint="eastAsia"/>
        </w:rPr>
      </w:pPr>
      <w:hyperlink r:id="rId79" w:history="1">
        <w:r>
          <w:rPr>
            <w:rStyle w:val="a7"/>
          </w:rPr>
          <w:t>https://www.cnblogs.com/yfacesclub/p/12015466.html</w:t>
        </w:r>
      </w:hyperlink>
    </w:p>
    <w:p w14:paraId="0EF0CFA8" w14:textId="0C11E801" w:rsidR="005A1AD5" w:rsidRDefault="005A1AD5" w:rsidP="003A1D24">
      <w:r>
        <w:rPr>
          <w:noProof/>
        </w:rPr>
        <w:drawing>
          <wp:inline distT="0" distB="0" distL="0" distR="0" wp14:anchorId="25FE37DF" wp14:editId="1FAAB3A8">
            <wp:extent cx="5274310" cy="149733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FAF8" w14:textId="07C9C261" w:rsidR="005A1AD5" w:rsidRDefault="005A1AD5" w:rsidP="003A1D24"/>
    <w:p w14:paraId="6232C540" w14:textId="77777777" w:rsidR="005A1AD5" w:rsidRPr="005A1AD5" w:rsidRDefault="005A1AD5" w:rsidP="003A1D24">
      <w:pPr>
        <w:rPr>
          <w:rFonts w:hint="eastAsia"/>
        </w:rPr>
      </w:pPr>
    </w:p>
    <w:p w14:paraId="6C2150F3" w14:textId="0ADC19AD" w:rsidR="00007E3D" w:rsidRDefault="00007E3D" w:rsidP="003A1D24">
      <w:pPr>
        <w:rPr>
          <w:rFonts w:hint="eastAsia"/>
        </w:rPr>
      </w:pPr>
      <w:r>
        <w:rPr>
          <w:rFonts w:hint="eastAsia"/>
        </w:rPr>
        <w:t>磁盘状态如何</w:t>
      </w:r>
    </w:p>
    <w:p w14:paraId="5B68E0C8" w14:textId="7F8DB28F" w:rsidR="003945C0" w:rsidRDefault="003945C0" w:rsidP="003A1D24">
      <w:r>
        <w:rPr>
          <w:noProof/>
        </w:rPr>
        <w:drawing>
          <wp:inline distT="0" distB="0" distL="0" distR="0" wp14:anchorId="3B663F4E" wp14:editId="5BDEEEA3">
            <wp:extent cx="5274310" cy="14293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214A" w14:textId="24F21224" w:rsidR="006F0FB3" w:rsidRDefault="006F0FB3" w:rsidP="003A1D24"/>
    <w:p w14:paraId="4DB27B29" w14:textId="433EF5AE" w:rsidR="00EE2FA6" w:rsidRPr="00071F1E" w:rsidRDefault="006F0FB3" w:rsidP="00071F1E">
      <w:r>
        <w:rPr>
          <w:noProof/>
        </w:rPr>
        <w:drawing>
          <wp:inline distT="0" distB="0" distL="0" distR="0" wp14:anchorId="1CB3432E" wp14:editId="6539B1FB">
            <wp:extent cx="5274310" cy="27520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FA6">
        <w:rPr>
          <w:rFonts w:ascii="微软雅黑" w:eastAsia="微软雅黑" w:hAnsi="微软雅黑" w:hint="eastAsia"/>
          <w:color w:val="222226"/>
          <w:sz w:val="42"/>
          <w:szCs w:val="42"/>
        </w:rPr>
        <w:t>dump堆内存快照分析</w:t>
      </w:r>
      <w:r w:rsidR="00071F1E">
        <w:rPr>
          <w:rFonts w:ascii="微软雅黑" w:eastAsia="微软雅黑" w:hAnsi="微软雅黑" w:hint="eastAsia"/>
          <w:color w:val="222226"/>
          <w:sz w:val="42"/>
          <w:szCs w:val="42"/>
        </w:rPr>
        <w:t>，查看线程状态</w:t>
      </w:r>
    </w:p>
    <w:p w14:paraId="0B95D982" w14:textId="77777777" w:rsidR="00EE2FA6" w:rsidRPr="003945C0" w:rsidRDefault="00EE2FA6" w:rsidP="003A1D24">
      <w:pPr>
        <w:rPr>
          <w:rFonts w:hint="eastAsia"/>
        </w:rPr>
      </w:pPr>
    </w:p>
    <w:sectPr w:rsidR="00EE2FA6" w:rsidRPr="003945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3BCF7A" w14:textId="77777777" w:rsidR="00472997" w:rsidRDefault="00472997" w:rsidP="00F35CC2">
      <w:r>
        <w:separator/>
      </w:r>
    </w:p>
  </w:endnote>
  <w:endnote w:type="continuationSeparator" w:id="0">
    <w:p w14:paraId="430EC4E3" w14:textId="77777777" w:rsidR="00472997" w:rsidRDefault="00472997" w:rsidP="00F35C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iddenHorzOCR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9F0435" w14:textId="77777777" w:rsidR="00472997" w:rsidRDefault="00472997" w:rsidP="00F35CC2">
      <w:r>
        <w:separator/>
      </w:r>
    </w:p>
  </w:footnote>
  <w:footnote w:type="continuationSeparator" w:id="0">
    <w:p w14:paraId="6EE73DDE" w14:textId="77777777" w:rsidR="00472997" w:rsidRDefault="00472997" w:rsidP="00F35C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F9403BB"/>
    <w:multiLevelType w:val="multilevel"/>
    <w:tmpl w:val="AEDE1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ABA"/>
    <w:rsid w:val="00004A1D"/>
    <w:rsid w:val="00007E3D"/>
    <w:rsid w:val="00011335"/>
    <w:rsid w:val="000676B8"/>
    <w:rsid w:val="00071F1E"/>
    <w:rsid w:val="00084D0A"/>
    <w:rsid w:val="000922AC"/>
    <w:rsid w:val="000D6840"/>
    <w:rsid w:val="001450BD"/>
    <w:rsid w:val="002132AC"/>
    <w:rsid w:val="002370E7"/>
    <w:rsid w:val="00251985"/>
    <w:rsid w:val="00282E5B"/>
    <w:rsid w:val="002F11F0"/>
    <w:rsid w:val="002F5E6F"/>
    <w:rsid w:val="003763F2"/>
    <w:rsid w:val="003822F6"/>
    <w:rsid w:val="003945C0"/>
    <w:rsid w:val="003A1D24"/>
    <w:rsid w:val="003B6AC2"/>
    <w:rsid w:val="003D1400"/>
    <w:rsid w:val="0041401A"/>
    <w:rsid w:val="0044054B"/>
    <w:rsid w:val="00452893"/>
    <w:rsid w:val="00472997"/>
    <w:rsid w:val="004B4ECE"/>
    <w:rsid w:val="004E1F0C"/>
    <w:rsid w:val="00531317"/>
    <w:rsid w:val="00531FF6"/>
    <w:rsid w:val="005449A5"/>
    <w:rsid w:val="00561BC0"/>
    <w:rsid w:val="005A1AD5"/>
    <w:rsid w:val="005C35CA"/>
    <w:rsid w:val="005C6423"/>
    <w:rsid w:val="00667F7A"/>
    <w:rsid w:val="0067318D"/>
    <w:rsid w:val="006C1C20"/>
    <w:rsid w:val="006F0FB3"/>
    <w:rsid w:val="006F5663"/>
    <w:rsid w:val="006F70AA"/>
    <w:rsid w:val="0076528B"/>
    <w:rsid w:val="00772F84"/>
    <w:rsid w:val="007B0883"/>
    <w:rsid w:val="007E474F"/>
    <w:rsid w:val="007F47B3"/>
    <w:rsid w:val="008214FB"/>
    <w:rsid w:val="00840BA9"/>
    <w:rsid w:val="008767A3"/>
    <w:rsid w:val="0088427C"/>
    <w:rsid w:val="008A38D1"/>
    <w:rsid w:val="008C135C"/>
    <w:rsid w:val="008F0652"/>
    <w:rsid w:val="008F6653"/>
    <w:rsid w:val="00922F1E"/>
    <w:rsid w:val="00946DEE"/>
    <w:rsid w:val="00970813"/>
    <w:rsid w:val="00993FF2"/>
    <w:rsid w:val="009B18F0"/>
    <w:rsid w:val="00A26F84"/>
    <w:rsid w:val="00A32C36"/>
    <w:rsid w:val="00A3504B"/>
    <w:rsid w:val="00A448A5"/>
    <w:rsid w:val="00A44C04"/>
    <w:rsid w:val="00A70BB4"/>
    <w:rsid w:val="00A70C77"/>
    <w:rsid w:val="00A92ED3"/>
    <w:rsid w:val="00AA6170"/>
    <w:rsid w:val="00AD7A1A"/>
    <w:rsid w:val="00B01722"/>
    <w:rsid w:val="00B14813"/>
    <w:rsid w:val="00B34446"/>
    <w:rsid w:val="00B43DE2"/>
    <w:rsid w:val="00B45471"/>
    <w:rsid w:val="00B709EA"/>
    <w:rsid w:val="00B8657C"/>
    <w:rsid w:val="00BE734A"/>
    <w:rsid w:val="00BF5E74"/>
    <w:rsid w:val="00C138CC"/>
    <w:rsid w:val="00C618F6"/>
    <w:rsid w:val="00CD134D"/>
    <w:rsid w:val="00CD3567"/>
    <w:rsid w:val="00DA37F1"/>
    <w:rsid w:val="00DF144E"/>
    <w:rsid w:val="00DF5CAD"/>
    <w:rsid w:val="00E1332A"/>
    <w:rsid w:val="00E32ABA"/>
    <w:rsid w:val="00E43CCE"/>
    <w:rsid w:val="00E524ED"/>
    <w:rsid w:val="00E642C2"/>
    <w:rsid w:val="00E67A06"/>
    <w:rsid w:val="00E67B9F"/>
    <w:rsid w:val="00EA2E92"/>
    <w:rsid w:val="00EE2FA6"/>
    <w:rsid w:val="00F01F88"/>
    <w:rsid w:val="00F12C67"/>
    <w:rsid w:val="00F17AB1"/>
    <w:rsid w:val="00F35CC2"/>
    <w:rsid w:val="00F51A28"/>
    <w:rsid w:val="00F55801"/>
    <w:rsid w:val="00F72C15"/>
    <w:rsid w:val="00F757E8"/>
    <w:rsid w:val="00F97726"/>
    <w:rsid w:val="00FC339A"/>
    <w:rsid w:val="00FD7C3C"/>
    <w:rsid w:val="00FF1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310796"/>
  <w15:chartTrackingRefBased/>
  <w15:docId w15:val="{EF32513B-39EA-4288-9F26-EC566283C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A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01F8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35C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35CC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35C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35CC2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084D0A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F01F88"/>
    <w:rPr>
      <w:rFonts w:ascii="宋体" w:eastAsia="宋体" w:hAnsi="宋体" w:cs="宋体"/>
      <w:b/>
      <w:bCs/>
      <w:kern w:val="0"/>
      <w:sz w:val="36"/>
      <w:szCs w:val="36"/>
    </w:rPr>
  </w:style>
  <w:style w:type="paragraph" w:styleId="a8">
    <w:name w:val="Normal (Web)"/>
    <w:basedOn w:val="a"/>
    <w:uiPriority w:val="99"/>
    <w:semiHidden/>
    <w:unhideWhenUsed/>
    <w:rsid w:val="00F01F8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EE2FA6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58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www.cnblogs.com/yfacesclub/p/12015466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blog.csdn.net/ctwctw/article/details/107463704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hyperlink" Target="https://www.cnblogs.com/bao-bei/p/13162975.html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blog.csdn.net/weixin_45393094/article/details/106160234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blog.csdn.net/W_317/article/details/104556265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6E7B55-6DE5-4650-AD39-6FCDC04DA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21</Pages>
  <Words>432</Words>
  <Characters>2468</Characters>
  <Application>Microsoft Office Word</Application>
  <DocSecurity>0</DocSecurity>
  <Lines>20</Lines>
  <Paragraphs>5</Paragraphs>
  <ScaleCrop>false</ScaleCrop>
  <Company/>
  <LinksUpToDate>false</LinksUpToDate>
  <CharactersWithSpaces>2895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vz8701</dc:creator>
  <cp:keywords/>
  <dc:description/>
  <cp:lastModifiedBy>vz8701</cp:lastModifiedBy>
  <cp:revision>246</cp:revision>
  <dcterms:created xsi:type="dcterms:W3CDTF">2020-09-06T03:03:00Z</dcterms:created>
  <dcterms:modified xsi:type="dcterms:W3CDTF">2020-09-26T13:08:00Z</dcterms:modified>
</cp:coreProperties>
</file>